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6F686" w14:textId="77777777" w:rsidR="002D5413" w:rsidRPr="00506F69" w:rsidRDefault="002D5413" w:rsidP="00A21CAB">
      <w:pPr>
        <w:jc w:val="center"/>
        <w:rPr>
          <w:rFonts w:ascii="Century Gothic" w:hAnsi="Century Gothic"/>
          <w:b/>
          <w:color w:val="984806" w:themeColor="accent6" w:themeShade="80"/>
          <w:sz w:val="28"/>
          <w:szCs w:val="28"/>
        </w:rPr>
      </w:pPr>
      <w:r w:rsidRPr="00506F69">
        <w:rPr>
          <w:rFonts w:ascii="Century Gothic" w:hAnsi="Century Gothic"/>
          <w:b/>
          <w:color w:val="984806" w:themeColor="accent6" w:themeShade="80"/>
          <w:sz w:val="28"/>
          <w:szCs w:val="28"/>
        </w:rPr>
        <w:t>Viktig information för nya medlemmar!</w:t>
      </w:r>
    </w:p>
    <w:p w14:paraId="1AEA6B2D" w14:textId="77777777" w:rsidR="0028371A" w:rsidRDefault="00D32EDD" w:rsidP="0028371A">
      <w:pPr>
        <w:rPr>
          <w:b/>
        </w:rPr>
      </w:pPr>
      <w:r w:rsidRPr="0028371A">
        <w:rPr>
          <w:b/>
        </w:rPr>
        <w:t>Varmt välkomna till vår förening! Hoppas ni kommer att trivas här.  Nedan följer</w:t>
      </w:r>
      <w:r w:rsidR="007A72E4" w:rsidRPr="0028371A">
        <w:rPr>
          <w:b/>
        </w:rPr>
        <w:t xml:space="preserve"> viktig</w:t>
      </w:r>
      <w:r w:rsidRPr="0028371A">
        <w:rPr>
          <w:b/>
        </w:rPr>
        <w:t xml:space="preserve"> information</w:t>
      </w:r>
      <w:r w:rsidR="0028371A" w:rsidRPr="0028371A">
        <w:rPr>
          <w:b/>
        </w:rPr>
        <w:t xml:space="preserve"> att känna till</w:t>
      </w:r>
      <w:r w:rsidRPr="0028371A">
        <w:rPr>
          <w:b/>
        </w:rPr>
        <w:t xml:space="preserve"> för</w:t>
      </w:r>
      <w:r w:rsidR="007A72E4" w:rsidRPr="0028371A">
        <w:rPr>
          <w:b/>
        </w:rPr>
        <w:t xml:space="preserve"> våra</w:t>
      </w:r>
      <w:r w:rsidR="0028371A" w:rsidRPr="0028371A">
        <w:rPr>
          <w:b/>
        </w:rPr>
        <w:t xml:space="preserve"> boende.</w:t>
      </w:r>
    </w:p>
    <w:p w14:paraId="09766A7F" w14:textId="1BE03B60" w:rsidR="0028371A" w:rsidRPr="00101F0D" w:rsidRDefault="0005739A" w:rsidP="0028371A">
      <w:pPr>
        <w:rPr>
          <w:b/>
          <w:sz w:val="20"/>
          <w:szCs w:val="20"/>
        </w:rPr>
      </w:pPr>
      <w:r w:rsidRPr="0028371A">
        <w:rPr>
          <w:b/>
          <w:sz w:val="20"/>
          <w:szCs w:val="20"/>
        </w:rPr>
        <w:t xml:space="preserve">Brf Magnetens </w:t>
      </w:r>
      <w:r w:rsidRPr="0028371A">
        <w:rPr>
          <w:b/>
          <w:bCs/>
          <w:sz w:val="20"/>
          <w:szCs w:val="20"/>
        </w:rPr>
        <w:t>org</w:t>
      </w:r>
      <w:r w:rsidR="0028371A">
        <w:rPr>
          <w:b/>
          <w:bCs/>
          <w:sz w:val="20"/>
          <w:szCs w:val="20"/>
        </w:rPr>
        <w:t>anisationsnummer är</w:t>
      </w:r>
      <w:r w:rsidR="0028371A" w:rsidRPr="0028371A">
        <w:rPr>
          <w:b/>
          <w:sz w:val="20"/>
          <w:szCs w:val="20"/>
        </w:rPr>
        <w:t xml:space="preserve"> 769624-4362</w:t>
      </w:r>
    </w:p>
    <w:p w14:paraId="3041F78D" w14:textId="1C58ECEB" w:rsidR="0005739A" w:rsidRPr="0028371A" w:rsidRDefault="0005739A" w:rsidP="00101F0D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28371A">
        <w:rPr>
          <w:b/>
          <w:bCs/>
          <w:sz w:val="20"/>
          <w:szCs w:val="20"/>
        </w:rPr>
        <w:t>Digitala anslagstavlor</w:t>
      </w:r>
      <w:r w:rsidR="007A72E4" w:rsidRPr="0028371A">
        <w:rPr>
          <w:b/>
          <w:bCs/>
          <w:sz w:val="20"/>
          <w:szCs w:val="20"/>
        </w:rPr>
        <w:t xml:space="preserve">. </w:t>
      </w:r>
      <w:r w:rsidR="007A72E4" w:rsidRPr="0028371A">
        <w:rPr>
          <w:bCs/>
          <w:sz w:val="20"/>
          <w:szCs w:val="20"/>
        </w:rPr>
        <w:t>Vänligen ta</w:t>
      </w:r>
      <w:r w:rsidR="007A72E4" w:rsidRPr="0028371A">
        <w:rPr>
          <w:b/>
          <w:bCs/>
          <w:sz w:val="20"/>
          <w:szCs w:val="20"/>
        </w:rPr>
        <w:t xml:space="preserve"> </w:t>
      </w:r>
      <w:r w:rsidR="00480745" w:rsidRPr="0028371A">
        <w:rPr>
          <w:sz w:val="20"/>
          <w:szCs w:val="20"/>
        </w:rPr>
        <w:t>del av information via de</w:t>
      </w:r>
      <w:r w:rsidR="00D32EDD" w:rsidRPr="0028371A">
        <w:rPr>
          <w:sz w:val="20"/>
          <w:szCs w:val="20"/>
        </w:rPr>
        <w:t xml:space="preserve"> </w:t>
      </w:r>
      <w:r w:rsidR="00480745" w:rsidRPr="0028371A">
        <w:rPr>
          <w:sz w:val="20"/>
          <w:szCs w:val="20"/>
        </w:rPr>
        <w:t>digitala anslagstavlorna. Det åligger var och en att hålla sig uppdaterad om</w:t>
      </w:r>
      <w:r w:rsidR="00D32EDD" w:rsidRPr="0028371A">
        <w:rPr>
          <w:sz w:val="20"/>
          <w:szCs w:val="20"/>
        </w:rPr>
        <w:t xml:space="preserve"> </w:t>
      </w:r>
      <w:r w:rsidR="007A72E4" w:rsidRPr="0028371A">
        <w:rPr>
          <w:sz w:val="20"/>
          <w:szCs w:val="20"/>
        </w:rPr>
        <w:t>all</w:t>
      </w:r>
      <w:r w:rsidR="00480745" w:rsidRPr="0028371A">
        <w:rPr>
          <w:sz w:val="20"/>
          <w:szCs w:val="20"/>
        </w:rPr>
        <w:t xml:space="preserve"> information som styr</w:t>
      </w:r>
      <w:r w:rsidR="00162C13" w:rsidRPr="0028371A">
        <w:rPr>
          <w:sz w:val="20"/>
          <w:szCs w:val="20"/>
        </w:rPr>
        <w:t>e</w:t>
      </w:r>
      <w:r w:rsidR="00480745" w:rsidRPr="0028371A">
        <w:rPr>
          <w:sz w:val="20"/>
          <w:szCs w:val="20"/>
        </w:rPr>
        <w:t>lsen behöver kommunicera till de boende.</w:t>
      </w:r>
    </w:p>
    <w:p w14:paraId="6DC2988A" w14:textId="65BE6883" w:rsidR="002D5413" w:rsidRPr="0028371A" w:rsidRDefault="002D5413" w:rsidP="00101F0D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28371A">
        <w:rPr>
          <w:b/>
          <w:bCs/>
          <w:sz w:val="20"/>
          <w:szCs w:val="20"/>
        </w:rPr>
        <w:t>P</w:t>
      </w:r>
      <w:r w:rsidR="007A72E4" w:rsidRPr="0028371A">
        <w:rPr>
          <w:b/>
          <w:bCs/>
          <w:sz w:val="20"/>
          <w:szCs w:val="20"/>
        </w:rPr>
        <w:t>arkeringsplatser i garaget.</w:t>
      </w:r>
      <w:r w:rsidRPr="0028371A">
        <w:rPr>
          <w:sz w:val="20"/>
          <w:szCs w:val="20"/>
        </w:rPr>
        <w:t xml:space="preserve"> </w:t>
      </w:r>
      <w:r w:rsidR="007A72E4" w:rsidRPr="0028371A">
        <w:rPr>
          <w:sz w:val="20"/>
          <w:szCs w:val="20"/>
        </w:rPr>
        <w:t xml:space="preserve"> Du tar själv </w:t>
      </w:r>
      <w:r w:rsidRPr="0028371A">
        <w:rPr>
          <w:sz w:val="20"/>
          <w:szCs w:val="20"/>
        </w:rPr>
        <w:t>kontakt med Parkman</w:t>
      </w:r>
      <w:r w:rsidR="007A72E4" w:rsidRPr="0028371A">
        <w:rPr>
          <w:sz w:val="20"/>
          <w:szCs w:val="20"/>
        </w:rPr>
        <w:t>s</w:t>
      </w:r>
      <w:r w:rsidRPr="0028371A">
        <w:rPr>
          <w:sz w:val="20"/>
          <w:szCs w:val="20"/>
        </w:rPr>
        <w:t xml:space="preserve"> kundservice 08</w:t>
      </w:r>
      <w:r w:rsidR="0028371A">
        <w:rPr>
          <w:sz w:val="20"/>
          <w:szCs w:val="20"/>
        </w:rPr>
        <w:t xml:space="preserve"> -</w:t>
      </w:r>
      <w:r w:rsidRPr="0028371A">
        <w:rPr>
          <w:sz w:val="20"/>
          <w:szCs w:val="20"/>
        </w:rPr>
        <w:t> 734 90 000 eller info@parkman.nu</w:t>
      </w:r>
      <w:r w:rsidR="0028371A">
        <w:rPr>
          <w:sz w:val="20"/>
          <w:szCs w:val="20"/>
        </w:rPr>
        <w:t>.</w:t>
      </w:r>
    </w:p>
    <w:p w14:paraId="26413B36" w14:textId="77777777" w:rsidR="0073519C" w:rsidRDefault="0028371A" w:rsidP="00101F0D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73519C">
        <w:rPr>
          <w:b/>
          <w:bCs/>
          <w:sz w:val="20"/>
          <w:szCs w:val="20"/>
        </w:rPr>
        <w:t>Trivselregler.</w:t>
      </w:r>
      <w:r w:rsidR="002D5413" w:rsidRPr="0073519C">
        <w:rPr>
          <w:sz w:val="20"/>
          <w:szCs w:val="20"/>
        </w:rPr>
        <w:t xml:space="preserve"> </w:t>
      </w:r>
      <w:r w:rsidR="00162C13" w:rsidRPr="0073519C">
        <w:rPr>
          <w:sz w:val="20"/>
          <w:szCs w:val="20"/>
        </w:rPr>
        <w:t xml:space="preserve">För allas trivsel </w:t>
      </w:r>
      <w:r w:rsidR="00D32EDD" w:rsidRPr="0073519C">
        <w:rPr>
          <w:sz w:val="20"/>
          <w:szCs w:val="20"/>
        </w:rPr>
        <w:t xml:space="preserve">och nattro </w:t>
      </w:r>
      <w:r w:rsidR="00162C13" w:rsidRPr="0073519C">
        <w:rPr>
          <w:sz w:val="20"/>
          <w:szCs w:val="20"/>
        </w:rPr>
        <w:t>ska</w:t>
      </w:r>
      <w:r w:rsidRPr="0073519C">
        <w:rPr>
          <w:sz w:val="20"/>
          <w:szCs w:val="20"/>
        </w:rPr>
        <w:t xml:space="preserve"> det</w:t>
      </w:r>
      <w:r w:rsidR="00D32EDD" w:rsidRPr="0073519C">
        <w:rPr>
          <w:sz w:val="20"/>
          <w:szCs w:val="20"/>
        </w:rPr>
        <w:t xml:space="preserve"> vara tyst i</w:t>
      </w:r>
      <w:r w:rsidR="00162C13" w:rsidRPr="0073519C">
        <w:rPr>
          <w:sz w:val="20"/>
          <w:szCs w:val="20"/>
        </w:rPr>
        <w:t xml:space="preserve"> fastigheten </w:t>
      </w:r>
      <w:r w:rsidRPr="0073519C">
        <w:rPr>
          <w:sz w:val="20"/>
          <w:szCs w:val="20"/>
        </w:rPr>
        <w:t>mellan</w:t>
      </w:r>
      <w:r w:rsidR="00162C13" w:rsidRPr="0073519C">
        <w:rPr>
          <w:sz w:val="20"/>
          <w:szCs w:val="20"/>
        </w:rPr>
        <w:t xml:space="preserve"> klockan 22.00</w:t>
      </w:r>
      <w:r w:rsidRPr="0073519C">
        <w:rPr>
          <w:sz w:val="20"/>
          <w:szCs w:val="20"/>
        </w:rPr>
        <w:t xml:space="preserve"> </w:t>
      </w:r>
      <w:r w:rsidR="00162C13" w:rsidRPr="0073519C">
        <w:rPr>
          <w:sz w:val="20"/>
          <w:szCs w:val="20"/>
        </w:rPr>
        <w:t>-</w:t>
      </w:r>
      <w:r w:rsidRPr="0073519C">
        <w:rPr>
          <w:sz w:val="20"/>
          <w:szCs w:val="20"/>
        </w:rPr>
        <w:t xml:space="preserve"> </w:t>
      </w:r>
      <w:r w:rsidR="00162C13" w:rsidRPr="0073519C">
        <w:rPr>
          <w:sz w:val="20"/>
          <w:szCs w:val="20"/>
        </w:rPr>
        <w:t>06.00. Det betyder att TV, rad</w:t>
      </w:r>
      <w:r w:rsidRPr="0073519C">
        <w:rPr>
          <w:sz w:val="20"/>
          <w:szCs w:val="20"/>
        </w:rPr>
        <w:t xml:space="preserve">io och stereo används så att det </w:t>
      </w:r>
      <w:r w:rsidR="00162C13" w:rsidRPr="0073519C">
        <w:rPr>
          <w:sz w:val="20"/>
          <w:szCs w:val="20"/>
        </w:rPr>
        <w:t xml:space="preserve">inte stör andra. </w:t>
      </w:r>
      <w:r w:rsidRPr="0073519C">
        <w:rPr>
          <w:sz w:val="20"/>
          <w:szCs w:val="20"/>
        </w:rPr>
        <w:t xml:space="preserve">Tänk också då på att stänga </w:t>
      </w:r>
      <w:r w:rsidR="00162C13" w:rsidRPr="0073519C">
        <w:rPr>
          <w:sz w:val="20"/>
          <w:szCs w:val="20"/>
        </w:rPr>
        <w:t>fönster och balkongdörrar</w:t>
      </w:r>
      <w:r w:rsidRPr="0073519C">
        <w:rPr>
          <w:sz w:val="20"/>
          <w:szCs w:val="20"/>
        </w:rPr>
        <w:t>.</w:t>
      </w:r>
      <w:r w:rsidR="00162C13" w:rsidRPr="0073519C">
        <w:rPr>
          <w:sz w:val="20"/>
          <w:szCs w:val="20"/>
        </w:rPr>
        <w:t xml:space="preserve"> Detta gäller även maskiner av olika slag som </w:t>
      </w:r>
      <w:r w:rsidR="00A21CAB" w:rsidRPr="0073519C">
        <w:rPr>
          <w:sz w:val="20"/>
          <w:szCs w:val="20"/>
        </w:rPr>
        <w:t>t.ex.</w:t>
      </w:r>
      <w:r w:rsidR="00162C13" w:rsidRPr="0073519C">
        <w:rPr>
          <w:sz w:val="20"/>
          <w:szCs w:val="20"/>
        </w:rPr>
        <w:t xml:space="preserve"> borrmaskin.</w:t>
      </w:r>
      <w:r w:rsidR="00D32EDD" w:rsidRPr="0073519C">
        <w:rPr>
          <w:sz w:val="20"/>
          <w:szCs w:val="20"/>
        </w:rPr>
        <w:t xml:space="preserve"> OBS! Borrning</w:t>
      </w:r>
      <w:r w:rsidRPr="0073519C">
        <w:rPr>
          <w:sz w:val="20"/>
          <w:szCs w:val="20"/>
        </w:rPr>
        <w:t xml:space="preserve"> endast </w:t>
      </w:r>
      <w:r w:rsidR="00D32EDD" w:rsidRPr="0073519C">
        <w:rPr>
          <w:sz w:val="20"/>
          <w:szCs w:val="20"/>
        </w:rPr>
        <w:t>tillåten mellan 7.00 – 18.00.</w:t>
      </w:r>
      <w:r w:rsidR="00A21CAB" w:rsidRPr="0073519C">
        <w:rPr>
          <w:sz w:val="20"/>
          <w:szCs w:val="20"/>
        </w:rPr>
        <w:t xml:space="preserve"> Bollspel </w:t>
      </w:r>
      <w:r w:rsidR="00D32EDD" w:rsidRPr="0073519C">
        <w:rPr>
          <w:sz w:val="20"/>
          <w:szCs w:val="20"/>
        </w:rPr>
        <w:t xml:space="preserve">är </w:t>
      </w:r>
      <w:r w:rsidRPr="0073519C">
        <w:rPr>
          <w:sz w:val="20"/>
          <w:szCs w:val="20"/>
        </w:rPr>
        <w:t>förbjudet på innegården.</w:t>
      </w:r>
    </w:p>
    <w:p w14:paraId="434C256D" w14:textId="2D6C10B6" w:rsidR="0073519C" w:rsidRPr="0073519C" w:rsidRDefault="0073519C" w:rsidP="00101F0D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Miljörummets regler. </w:t>
      </w:r>
      <w:r w:rsidRPr="0073519C">
        <w:rPr>
          <w:bCs/>
          <w:sz w:val="20"/>
          <w:szCs w:val="20"/>
        </w:rPr>
        <w:t>Var snäll och hjälp föreningen att</w:t>
      </w:r>
      <w:r>
        <w:rPr>
          <w:b/>
          <w:bCs/>
          <w:sz w:val="20"/>
          <w:szCs w:val="20"/>
        </w:rPr>
        <w:t xml:space="preserve"> </w:t>
      </w:r>
      <w:r w:rsidRPr="0073519C">
        <w:rPr>
          <w:bCs/>
          <w:sz w:val="20"/>
          <w:szCs w:val="20"/>
        </w:rPr>
        <w:t>få ett fungerande miljörum!</w:t>
      </w:r>
      <w:r>
        <w:rPr>
          <w:bCs/>
          <w:sz w:val="20"/>
          <w:szCs w:val="20"/>
        </w:rPr>
        <w:t xml:space="preserve"> Läs skyltarna om vad som får kastas och inte får kastas! Och – släng inte in stora ovikta kartonger! Riv, skär eller vik ihop kartongerna! Annars fylls kärlen för fort!</w:t>
      </w:r>
    </w:p>
    <w:p w14:paraId="54F3DA06" w14:textId="535EDE04" w:rsidR="002D5413" w:rsidRPr="0073519C" w:rsidRDefault="002D5413" w:rsidP="00101F0D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73519C">
        <w:rPr>
          <w:b/>
          <w:bCs/>
          <w:sz w:val="20"/>
          <w:szCs w:val="20"/>
        </w:rPr>
        <w:t>Grovsopor</w:t>
      </w:r>
      <w:r w:rsidR="0028371A" w:rsidRPr="0073519C">
        <w:rPr>
          <w:b/>
          <w:bCs/>
          <w:sz w:val="20"/>
          <w:szCs w:val="20"/>
        </w:rPr>
        <w:t>.</w:t>
      </w:r>
      <w:r w:rsidR="001D3E75" w:rsidRPr="0073519C">
        <w:rPr>
          <w:sz w:val="20"/>
          <w:szCs w:val="20"/>
        </w:rPr>
        <w:t xml:space="preserve"> Varje jämn vecka kan </w:t>
      </w:r>
      <w:r w:rsidR="0028371A" w:rsidRPr="0073519C">
        <w:rPr>
          <w:sz w:val="20"/>
          <w:szCs w:val="20"/>
        </w:rPr>
        <w:t>du</w:t>
      </w:r>
      <w:r w:rsidR="001D3E75" w:rsidRPr="0073519C">
        <w:rPr>
          <w:sz w:val="20"/>
          <w:szCs w:val="20"/>
        </w:rPr>
        <w:t xml:space="preserve"> lämna avfall i Solna stads mobila miljöstation. Det gäller avfall som inte får lämnas i vårt miljörum. Den mobila miljöstationen kommer till parkeringen på Bygatan 33-39 varje torsdag i jämn vecka och under 17.40</w:t>
      </w:r>
      <w:r w:rsidR="0028371A" w:rsidRPr="0073519C">
        <w:rPr>
          <w:sz w:val="20"/>
          <w:szCs w:val="20"/>
        </w:rPr>
        <w:t xml:space="preserve"> </w:t>
      </w:r>
      <w:r w:rsidR="001D3E75" w:rsidRPr="0073519C">
        <w:rPr>
          <w:sz w:val="20"/>
          <w:szCs w:val="20"/>
        </w:rPr>
        <w:t>-18.10. </w:t>
      </w:r>
    </w:p>
    <w:p w14:paraId="29FFEA61" w14:textId="2487C3E3" w:rsidR="002D5413" w:rsidRPr="0028371A" w:rsidRDefault="0028371A" w:rsidP="00101F0D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Kameraövervakning</w:t>
      </w:r>
      <w:r>
        <w:rPr>
          <w:sz w:val="20"/>
          <w:szCs w:val="20"/>
        </w:rPr>
        <w:t>. Kameror finns i miljörum, cykel- och barnvagnsrum samt i entrén 74 B. I</w:t>
      </w:r>
      <w:r w:rsidR="00232FB5" w:rsidRPr="0028371A">
        <w:rPr>
          <w:sz w:val="20"/>
          <w:szCs w:val="20"/>
        </w:rPr>
        <w:t xml:space="preserve"> </w:t>
      </w:r>
      <w:r w:rsidR="002D5413" w:rsidRPr="0028371A">
        <w:rPr>
          <w:sz w:val="20"/>
          <w:szCs w:val="20"/>
        </w:rPr>
        <w:t>samarbet</w:t>
      </w:r>
      <w:r w:rsidR="00232FB5" w:rsidRPr="0028371A">
        <w:rPr>
          <w:sz w:val="20"/>
          <w:szCs w:val="20"/>
        </w:rPr>
        <w:t>e</w:t>
      </w:r>
      <w:r w:rsidR="002D5413" w:rsidRPr="0028371A">
        <w:rPr>
          <w:sz w:val="20"/>
          <w:szCs w:val="20"/>
        </w:rPr>
        <w:t xml:space="preserve"> med </w:t>
      </w:r>
      <w:proofErr w:type="spellStart"/>
      <w:r w:rsidR="002D5413" w:rsidRPr="0028371A">
        <w:rPr>
          <w:sz w:val="20"/>
          <w:szCs w:val="20"/>
        </w:rPr>
        <w:t>Huvudsta</w:t>
      </w:r>
      <w:proofErr w:type="spellEnd"/>
      <w:r w:rsidR="002D5413" w:rsidRPr="0028371A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="002D5413" w:rsidRPr="0028371A">
        <w:rPr>
          <w:sz w:val="20"/>
          <w:szCs w:val="20"/>
        </w:rPr>
        <w:t>entrum</w:t>
      </w:r>
      <w:r>
        <w:rPr>
          <w:sz w:val="20"/>
          <w:szCs w:val="20"/>
        </w:rPr>
        <w:t xml:space="preserve"> kommer kameror också att installeras i trapphus mellan garage och plan 3 samt i passagen plan 2, 76 B.</w:t>
      </w:r>
    </w:p>
    <w:p w14:paraId="59CF48AE" w14:textId="54EA76CB" w:rsidR="0005739A" w:rsidRPr="0028371A" w:rsidRDefault="002D5413" w:rsidP="00101F0D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28371A">
        <w:rPr>
          <w:b/>
          <w:bCs/>
          <w:sz w:val="20"/>
          <w:szCs w:val="20"/>
        </w:rPr>
        <w:t>Porttelefoner</w:t>
      </w:r>
      <w:r w:rsidR="0028371A">
        <w:rPr>
          <w:b/>
          <w:bCs/>
          <w:sz w:val="20"/>
          <w:szCs w:val="20"/>
        </w:rPr>
        <w:t>.</w:t>
      </w:r>
      <w:r w:rsidR="0005739A" w:rsidRPr="0028371A">
        <w:rPr>
          <w:rFonts w:ascii="Source Sans Pro" w:eastAsia="Times New Roman" w:hAnsi="Source Sans Pro" w:cs="Times New Roman"/>
          <w:color w:val="333333"/>
          <w:sz w:val="20"/>
          <w:szCs w:val="20"/>
          <w:lang w:eastAsia="zh-CN"/>
        </w:rPr>
        <w:t xml:space="preserve"> </w:t>
      </w:r>
      <w:r w:rsidR="0028371A">
        <w:rPr>
          <w:rFonts w:ascii="Source Sans Pro" w:eastAsia="Times New Roman" w:hAnsi="Source Sans Pro" w:cs="Times New Roman"/>
          <w:color w:val="333333"/>
          <w:sz w:val="20"/>
          <w:szCs w:val="20"/>
          <w:lang w:eastAsia="zh-CN"/>
        </w:rPr>
        <w:t>G</w:t>
      </w:r>
      <w:r w:rsidR="0005739A" w:rsidRPr="0028371A">
        <w:rPr>
          <w:sz w:val="20"/>
          <w:szCs w:val="20"/>
        </w:rPr>
        <w:t xml:space="preserve">äster hittar </w:t>
      </w:r>
      <w:r w:rsidR="0028371A">
        <w:rPr>
          <w:sz w:val="20"/>
          <w:szCs w:val="20"/>
        </w:rPr>
        <w:t>ditt</w:t>
      </w:r>
      <w:r w:rsidR="0005739A" w:rsidRPr="0028371A">
        <w:rPr>
          <w:sz w:val="20"/>
          <w:szCs w:val="20"/>
        </w:rPr>
        <w:t xml:space="preserve"> namn i porttelefonen och ringer in, </w:t>
      </w:r>
      <w:r w:rsidR="0028371A">
        <w:rPr>
          <w:sz w:val="20"/>
          <w:szCs w:val="20"/>
        </w:rPr>
        <w:t>du</w:t>
      </w:r>
      <w:r w:rsidR="0005739A" w:rsidRPr="0028371A">
        <w:rPr>
          <w:sz w:val="20"/>
          <w:szCs w:val="20"/>
        </w:rPr>
        <w:t xml:space="preserve"> öppnar entrédörren med mobil</w:t>
      </w:r>
      <w:r w:rsidR="00232FB5" w:rsidRPr="0028371A">
        <w:rPr>
          <w:sz w:val="20"/>
          <w:szCs w:val="20"/>
        </w:rPr>
        <w:t>en</w:t>
      </w:r>
      <w:r w:rsidR="0005739A" w:rsidRPr="0028371A">
        <w:rPr>
          <w:sz w:val="20"/>
          <w:szCs w:val="20"/>
        </w:rPr>
        <w:t xml:space="preserve"> - tryck på </w:t>
      </w:r>
      <w:r w:rsidR="00232FB5" w:rsidRPr="0028371A">
        <w:rPr>
          <w:sz w:val="20"/>
          <w:szCs w:val="20"/>
        </w:rPr>
        <w:t xml:space="preserve">siffra </w:t>
      </w:r>
      <w:r w:rsidR="0005739A" w:rsidRPr="0028371A">
        <w:rPr>
          <w:sz w:val="20"/>
          <w:szCs w:val="20"/>
        </w:rPr>
        <w:t xml:space="preserve">5. </w:t>
      </w:r>
      <w:r w:rsidR="00232FB5" w:rsidRPr="0028371A">
        <w:rPr>
          <w:sz w:val="20"/>
          <w:szCs w:val="20"/>
        </w:rPr>
        <w:t>G</w:t>
      </w:r>
      <w:r w:rsidR="0005739A" w:rsidRPr="0028371A">
        <w:rPr>
          <w:sz w:val="20"/>
          <w:szCs w:val="20"/>
        </w:rPr>
        <w:t>äster</w:t>
      </w:r>
      <w:r w:rsidR="00232FB5" w:rsidRPr="0028371A">
        <w:rPr>
          <w:sz w:val="20"/>
          <w:szCs w:val="20"/>
        </w:rPr>
        <w:t xml:space="preserve"> till 70</w:t>
      </w:r>
      <w:r w:rsidR="0028371A">
        <w:rPr>
          <w:sz w:val="20"/>
          <w:szCs w:val="20"/>
        </w:rPr>
        <w:t xml:space="preserve"> </w:t>
      </w:r>
      <w:r w:rsidR="00232FB5" w:rsidRPr="0028371A">
        <w:rPr>
          <w:sz w:val="20"/>
          <w:szCs w:val="20"/>
        </w:rPr>
        <w:t>C</w:t>
      </w:r>
      <w:r w:rsidR="0005739A" w:rsidRPr="0028371A">
        <w:rPr>
          <w:sz w:val="20"/>
          <w:szCs w:val="20"/>
        </w:rPr>
        <w:t xml:space="preserve"> behöver komma in via gatan</w:t>
      </w:r>
      <w:r w:rsidR="00232FB5" w:rsidRPr="0028371A">
        <w:rPr>
          <w:sz w:val="20"/>
          <w:szCs w:val="20"/>
        </w:rPr>
        <w:t>,</w:t>
      </w:r>
      <w:r w:rsidR="0005739A" w:rsidRPr="0028371A">
        <w:rPr>
          <w:sz w:val="20"/>
          <w:szCs w:val="20"/>
        </w:rPr>
        <w:t xml:space="preserve"> d</w:t>
      </w:r>
      <w:r w:rsidR="00232FB5" w:rsidRPr="0028371A">
        <w:rPr>
          <w:sz w:val="20"/>
          <w:szCs w:val="20"/>
        </w:rPr>
        <w:t>.</w:t>
      </w:r>
      <w:r w:rsidR="0005739A" w:rsidRPr="0028371A">
        <w:rPr>
          <w:sz w:val="20"/>
          <w:szCs w:val="20"/>
        </w:rPr>
        <w:t>v</w:t>
      </w:r>
      <w:r w:rsidR="00232FB5" w:rsidRPr="0028371A">
        <w:rPr>
          <w:sz w:val="20"/>
          <w:szCs w:val="20"/>
        </w:rPr>
        <w:t>.</w:t>
      </w:r>
      <w:r w:rsidR="0005739A" w:rsidRPr="0028371A">
        <w:rPr>
          <w:sz w:val="20"/>
          <w:szCs w:val="20"/>
        </w:rPr>
        <w:t>s</w:t>
      </w:r>
      <w:r w:rsidR="00232FB5" w:rsidRPr="0028371A">
        <w:rPr>
          <w:sz w:val="20"/>
          <w:szCs w:val="20"/>
        </w:rPr>
        <w:t>.</w:t>
      </w:r>
      <w:r w:rsidR="0005739A" w:rsidRPr="0028371A">
        <w:rPr>
          <w:sz w:val="20"/>
          <w:szCs w:val="20"/>
        </w:rPr>
        <w:t xml:space="preserve"> 70</w:t>
      </w:r>
      <w:r w:rsidR="0028371A">
        <w:rPr>
          <w:sz w:val="20"/>
          <w:szCs w:val="20"/>
        </w:rPr>
        <w:t xml:space="preserve"> </w:t>
      </w:r>
      <w:r w:rsidR="0005739A" w:rsidRPr="0028371A">
        <w:rPr>
          <w:sz w:val="20"/>
          <w:szCs w:val="20"/>
        </w:rPr>
        <w:t>C huvudentré där</w:t>
      </w:r>
      <w:r w:rsidR="00232FB5" w:rsidRPr="0028371A">
        <w:rPr>
          <w:sz w:val="20"/>
          <w:szCs w:val="20"/>
        </w:rPr>
        <w:t xml:space="preserve"> porttelefon</w:t>
      </w:r>
      <w:r w:rsidR="0005739A" w:rsidRPr="0028371A">
        <w:rPr>
          <w:sz w:val="20"/>
          <w:szCs w:val="20"/>
        </w:rPr>
        <w:t xml:space="preserve"> finns. Från 70</w:t>
      </w:r>
      <w:r w:rsidR="0028371A">
        <w:rPr>
          <w:sz w:val="20"/>
          <w:szCs w:val="20"/>
        </w:rPr>
        <w:t xml:space="preserve"> </w:t>
      </w:r>
      <w:r w:rsidR="0005739A" w:rsidRPr="0028371A">
        <w:rPr>
          <w:sz w:val="20"/>
          <w:szCs w:val="20"/>
        </w:rPr>
        <w:t>C kan man ringa boende på 70</w:t>
      </w:r>
      <w:r w:rsidR="0028371A">
        <w:rPr>
          <w:sz w:val="20"/>
          <w:szCs w:val="20"/>
        </w:rPr>
        <w:t xml:space="preserve"> </w:t>
      </w:r>
      <w:r w:rsidR="0005739A" w:rsidRPr="0028371A">
        <w:rPr>
          <w:sz w:val="20"/>
          <w:szCs w:val="20"/>
        </w:rPr>
        <w:t>C, 76</w:t>
      </w:r>
      <w:r w:rsidR="0028371A">
        <w:rPr>
          <w:sz w:val="20"/>
          <w:szCs w:val="20"/>
        </w:rPr>
        <w:t xml:space="preserve"> </w:t>
      </w:r>
      <w:r w:rsidR="0005739A" w:rsidRPr="0028371A">
        <w:rPr>
          <w:sz w:val="20"/>
          <w:szCs w:val="20"/>
        </w:rPr>
        <w:t>B, 76</w:t>
      </w:r>
      <w:r w:rsidR="0028371A">
        <w:rPr>
          <w:sz w:val="20"/>
          <w:szCs w:val="20"/>
        </w:rPr>
        <w:t xml:space="preserve"> C</w:t>
      </w:r>
      <w:r w:rsidR="0005739A" w:rsidRPr="0028371A">
        <w:rPr>
          <w:sz w:val="20"/>
          <w:szCs w:val="20"/>
        </w:rPr>
        <w:t>; Från 70</w:t>
      </w:r>
      <w:r w:rsidR="0028371A">
        <w:rPr>
          <w:sz w:val="20"/>
          <w:szCs w:val="20"/>
        </w:rPr>
        <w:t xml:space="preserve"> </w:t>
      </w:r>
      <w:r w:rsidR="0005739A" w:rsidRPr="0028371A">
        <w:rPr>
          <w:sz w:val="20"/>
          <w:szCs w:val="20"/>
        </w:rPr>
        <w:t>B endast</w:t>
      </w:r>
      <w:r w:rsidR="00232FB5" w:rsidRPr="0028371A">
        <w:rPr>
          <w:sz w:val="20"/>
          <w:szCs w:val="20"/>
        </w:rPr>
        <w:t xml:space="preserve"> till</w:t>
      </w:r>
      <w:r w:rsidR="0005739A" w:rsidRPr="0028371A">
        <w:rPr>
          <w:sz w:val="20"/>
          <w:szCs w:val="20"/>
        </w:rPr>
        <w:t xml:space="preserve"> 70</w:t>
      </w:r>
      <w:r w:rsidR="0028371A">
        <w:rPr>
          <w:sz w:val="20"/>
          <w:szCs w:val="20"/>
        </w:rPr>
        <w:t xml:space="preserve"> </w:t>
      </w:r>
      <w:r w:rsidR="0005739A" w:rsidRPr="0028371A">
        <w:rPr>
          <w:sz w:val="20"/>
          <w:szCs w:val="20"/>
        </w:rPr>
        <w:t>B; Från 74</w:t>
      </w:r>
      <w:r w:rsidR="0028371A">
        <w:rPr>
          <w:sz w:val="20"/>
          <w:szCs w:val="20"/>
        </w:rPr>
        <w:t xml:space="preserve"> </w:t>
      </w:r>
      <w:r w:rsidR="0005739A" w:rsidRPr="0028371A">
        <w:rPr>
          <w:sz w:val="20"/>
          <w:szCs w:val="20"/>
        </w:rPr>
        <w:t xml:space="preserve">B endast </w:t>
      </w:r>
      <w:r w:rsidR="00232FB5" w:rsidRPr="0028371A">
        <w:rPr>
          <w:sz w:val="20"/>
          <w:szCs w:val="20"/>
        </w:rPr>
        <w:t xml:space="preserve">till </w:t>
      </w:r>
      <w:r w:rsidR="0005739A" w:rsidRPr="0028371A">
        <w:rPr>
          <w:sz w:val="20"/>
          <w:szCs w:val="20"/>
        </w:rPr>
        <w:t>70</w:t>
      </w:r>
      <w:r w:rsidR="0028371A">
        <w:rPr>
          <w:sz w:val="20"/>
          <w:szCs w:val="20"/>
        </w:rPr>
        <w:t xml:space="preserve"> </w:t>
      </w:r>
      <w:r w:rsidR="0005739A" w:rsidRPr="0028371A">
        <w:rPr>
          <w:sz w:val="20"/>
          <w:szCs w:val="20"/>
        </w:rPr>
        <w:t xml:space="preserve">C; Från garaget kan man </w:t>
      </w:r>
      <w:r w:rsidR="00232FB5" w:rsidRPr="0028371A">
        <w:rPr>
          <w:sz w:val="20"/>
          <w:szCs w:val="20"/>
        </w:rPr>
        <w:t xml:space="preserve">också </w:t>
      </w:r>
      <w:r w:rsidR="0005739A" w:rsidRPr="0028371A">
        <w:rPr>
          <w:sz w:val="20"/>
          <w:szCs w:val="20"/>
        </w:rPr>
        <w:t xml:space="preserve">ringa samtliga och </w:t>
      </w:r>
      <w:r w:rsidR="0028371A">
        <w:rPr>
          <w:sz w:val="20"/>
          <w:szCs w:val="20"/>
        </w:rPr>
        <w:t>liksom</w:t>
      </w:r>
      <w:r w:rsidR="0005739A" w:rsidRPr="0028371A">
        <w:rPr>
          <w:sz w:val="20"/>
          <w:szCs w:val="20"/>
        </w:rPr>
        <w:t xml:space="preserve"> från hissen.</w:t>
      </w:r>
    </w:p>
    <w:p w14:paraId="002412F5" w14:textId="41808B4B" w:rsidR="002D5413" w:rsidRPr="0028371A" w:rsidRDefault="002D5413" w:rsidP="00101F0D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28371A">
        <w:rPr>
          <w:b/>
          <w:bCs/>
          <w:sz w:val="20"/>
          <w:szCs w:val="20"/>
        </w:rPr>
        <w:t>Grillning</w:t>
      </w:r>
      <w:r w:rsidRPr="0028371A">
        <w:rPr>
          <w:sz w:val="20"/>
          <w:szCs w:val="20"/>
        </w:rPr>
        <w:t xml:space="preserve">, </w:t>
      </w:r>
      <w:r w:rsidR="0028371A">
        <w:rPr>
          <w:sz w:val="20"/>
          <w:szCs w:val="20"/>
        </w:rPr>
        <w:t>B</w:t>
      </w:r>
      <w:r w:rsidRPr="0028371A">
        <w:rPr>
          <w:sz w:val="20"/>
          <w:szCs w:val="20"/>
        </w:rPr>
        <w:t>ara el</w:t>
      </w:r>
      <w:r w:rsidR="00232FB5" w:rsidRPr="0028371A">
        <w:rPr>
          <w:sz w:val="20"/>
          <w:szCs w:val="20"/>
        </w:rPr>
        <w:t>-</w:t>
      </w:r>
      <w:r w:rsidRPr="0028371A">
        <w:rPr>
          <w:sz w:val="20"/>
          <w:szCs w:val="20"/>
        </w:rPr>
        <w:t>grillar är tillåtna</w:t>
      </w:r>
    </w:p>
    <w:p w14:paraId="02F7E905" w14:textId="0B48A3DC" w:rsidR="002D5413" w:rsidRPr="0028371A" w:rsidRDefault="0005739A" w:rsidP="00101F0D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28371A">
        <w:rPr>
          <w:b/>
          <w:bCs/>
          <w:sz w:val="20"/>
          <w:szCs w:val="20"/>
        </w:rPr>
        <w:t>Cykelrum</w:t>
      </w:r>
      <w:r w:rsidR="0028371A">
        <w:rPr>
          <w:sz w:val="20"/>
          <w:szCs w:val="20"/>
        </w:rPr>
        <w:t>.</w:t>
      </w:r>
      <w:r w:rsidRPr="0028371A">
        <w:rPr>
          <w:sz w:val="20"/>
          <w:szCs w:val="20"/>
        </w:rPr>
        <w:t xml:space="preserve"> </w:t>
      </w:r>
      <w:r w:rsidR="002D5413" w:rsidRPr="0028371A">
        <w:rPr>
          <w:sz w:val="20"/>
          <w:szCs w:val="20"/>
        </w:rPr>
        <w:t xml:space="preserve">Barncyklar får inte </w:t>
      </w:r>
      <w:r w:rsidR="00232FB5" w:rsidRPr="0028371A">
        <w:rPr>
          <w:sz w:val="20"/>
          <w:szCs w:val="20"/>
        </w:rPr>
        <w:t>ställas</w:t>
      </w:r>
      <w:r w:rsidR="002D5413" w:rsidRPr="0028371A">
        <w:rPr>
          <w:sz w:val="20"/>
          <w:szCs w:val="20"/>
        </w:rPr>
        <w:t xml:space="preserve"> på vuxencykelparkering p.g.a. säkerhetsskäl</w:t>
      </w:r>
      <w:r w:rsidR="00232FB5" w:rsidRPr="0028371A">
        <w:rPr>
          <w:sz w:val="20"/>
          <w:szCs w:val="20"/>
        </w:rPr>
        <w:t>.</w:t>
      </w:r>
      <w:r w:rsidRPr="0028371A">
        <w:rPr>
          <w:sz w:val="20"/>
          <w:szCs w:val="20"/>
        </w:rPr>
        <w:t xml:space="preserve"> </w:t>
      </w:r>
      <w:r w:rsidR="00232FB5" w:rsidRPr="0028371A">
        <w:rPr>
          <w:sz w:val="20"/>
          <w:szCs w:val="20"/>
        </w:rPr>
        <w:t xml:space="preserve">De ska </w:t>
      </w:r>
      <w:r w:rsidRPr="0028371A">
        <w:rPr>
          <w:sz w:val="20"/>
          <w:szCs w:val="20"/>
        </w:rPr>
        <w:t>förvaras i barnvagnsrummet i port 70</w:t>
      </w:r>
      <w:r w:rsidR="0028371A">
        <w:rPr>
          <w:sz w:val="20"/>
          <w:szCs w:val="20"/>
        </w:rPr>
        <w:t xml:space="preserve"> </w:t>
      </w:r>
      <w:r w:rsidRPr="0028371A">
        <w:rPr>
          <w:sz w:val="20"/>
          <w:szCs w:val="20"/>
        </w:rPr>
        <w:t>C-</w:t>
      </w:r>
      <w:r w:rsidR="0028371A">
        <w:rPr>
          <w:sz w:val="20"/>
          <w:szCs w:val="20"/>
        </w:rPr>
        <w:t xml:space="preserve"> </w:t>
      </w:r>
      <w:r w:rsidRPr="0028371A">
        <w:rPr>
          <w:sz w:val="20"/>
          <w:szCs w:val="20"/>
        </w:rPr>
        <w:t>74</w:t>
      </w:r>
      <w:r w:rsidR="0028371A">
        <w:rPr>
          <w:sz w:val="20"/>
          <w:szCs w:val="20"/>
        </w:rPr>
        <w:t xml:space="preserve"> </w:t>
      </w:r>
      <w:r w:rsidRPr="0028371A">
        <w:rPr>
          <w:sz w:val="20"/>
          <w:szCs w:val="20"/>
        </w:rPr>
        <w:t>B.</w:t>
      </w:r>
    </w:p>
    <w:p w14:paraId="7BB31824" w14:textId="58244891" w:rsidR="002D5413" w:rsidRPr="0028371A" w:rsidRDefault="0028371A" w:rsidP="00101F0D">
      <w:pPr>
        <w:pStyle w:val="ListParagraph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</w:t>
      </w:r>
      <w:r w:rsidR="002D5413" w:rsidRPr="0028371A">
        <w:rPr>
          <w:b/>
          <w:bCs/>
          <w:sz w:val="20"/>
          <w:szCs w:val="20"/>
        </w:rPr>
        <w:t>xtra nycklar</w:t>
      </w:r>
      <w:r>
        <w:rPr>
          <w:b/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V</w:t>
      </w:r>
      <w:r w:rsidR="00232FB5" w:rsidRPr="0028371A">
        <w:rPr>
          <w:sz w:val="20"/>
          <w:szCs w:val="20"/>
        </w:rPr>
        <w:t xml:space="preserve">änligen </w:t>
      </w:r>
      <w:r w:rsidR="002D5413" w:rsidRPr="0028371A">
        <w:rPr>
          <w:sz w:val="20"/>
          <w:szCs w:val="20"/>
        </w:rPr>
        <w:t>kontakta</w:t>
      </w:r>
      <w:r w:rsidR="0005739A" w:rsidRPr="0028371A">
        <w:rPr>
          <w:sz w:val="20"/>
          <w:szCs w:val="20"/>
        </w:rPr>
        <w:t xml:space="preserve"> Bysmeden Lås AB i Kista 010 163 64 30, </w:t>
      </w:r>
      <w:hyperlink r:id="rId9" w:history="1">
        <w:r w:rsidR="0005739A" w:rsidRPr="0028371A">
          <w:rPr>
            <w:rStyle w:val="Hyperlink"/>
            <w:sz w:val="20"/>
            <w:szCs w:val="20"/>
          </w:rPr>
          <w:t>order.kista@bbgruppen.se</w:t>
        </w:r>
      </w:hyperlink>
      <w:r w:rsidR="0005739A" w:rsidRPr="0028371A">
        <w:rPr>
          <w:sz w:val="20"/>
          <w:szCs w:val="20"/>
        </w:rPr>
        <w:t xml:space="preserve">. </w:t>
      </w:r>
      <w:r w:rsidR="002D5413" w:rsidRPr="0028371A">
        <w:rPr>
          <w:sz w:val="20"/>
          <w:szCs w:val="20"/>
        </w:rPr>
        <w:t xml:space="preserve"> Om </w:t>
      </w:r>
      <w:r>
        <w:rPr>
          <w:sz w:val="20"/>
          <w:szCs w:val="20"/>
        </w:rPr>
        <w:t>du</w:t>
      </w:r>
      <w:r w:rsidR="002D5413" w:rsidRPr="0028371A">
        <w:rPr>
          <w:sz w:val="20"/>
          <w:szCs w:val="20"/>
        </w:rPr>
        <w:t xml:space="preserve"> behöv</w:t>
      </w:r>
      <w:r>
        <w:rPr>
          <w:sz w:val="20"/>
          <w:szCs w:val="20"/>
        </w:rPr>
        <w:t>er fler elektroniska brickor:</w:t>
      </w:r>
      <w:r w:rsidR="002D5413" w:rsidRPr="0028371A">
        <w:rPr>
          <w:sz w:val="20"/>
          <w:szCs w:val="20"/>
        </w:rPr>
        <w:t xml:space="preserve"> k</w:t>
      </w:r>
      <w:r w:rsidR="00595F60">
        <w:rPr>
          <w:sz w:val="20"/>
          <w:szCs w:val="20"/>
        </w:rPr>
        <w:t xml:space="preserve">ontakta </w:t>
      </w:r>
      <w:proofErr w:type="spellStart"/>
      <w:r w:rsidR="00595F60">
        <w:rPr>
          <w:sz w:val="20"/>
          <w:szCs w:val="20"/>
        </w:rPr>
        <w:t>Madalina</w:t>
      </w:r>
      <w:proofErr w:type="spellEnd"/>
      <w:r w:rsidR="00595F60">
        <w:rPr>
          <w:sz w:val="20"/>
          <w:szCs w:val="20"/>
        </w:rPr>
        <w:t xml:space="preserve"> </w:t>
      </w:r>
      <w:proofErr w:type="spellStart"/>
      <w:r w:rsidR="00595F60">
        <w:rPr>
          <w:sz w:val="20"/>
          <w:szCs w:val="20"/>
        </w:rPr>
        <w:t>Gherghina</w:t>
      </w:r>
      <w:proofErr w:type="spellEnd"/>
      <w:r w:rsidR="002D5413" w:rsidRPr="0028371A">
        <w:rPr>
          <w:sz w:val="20"/>
          <w:szCs w:val="20"/>
        </w:rPr>
        <w:t xml:space="preserve"> på </w:t>
      </w:r>
      <w:hyperlink r:id="rId10" w:history="1">
        <w:r w:rsidR="00595F60" w:rsidRPr="00E5109D">
          <w:rPr>
            <w:rStyle w:val="Hyperlink"/>
            <w:sz w:val="20"/>
            <w:szCs w:val="20"/>
          </w:rPr>
          <w:t>madalinabaetu@gmail.com</w:t>
        </w:r>
      </w:hyperlink>
      <w:r w:rsidR="00232FB5" w:rsidRPr="0028371A">
        <w:rPr>
          <w:sz w:val="20"/>
          <w:szCs w:val="20"/>
        </w:rPr>
        <w:t>. K</w:t>
      </w:r>
      <w:r w:rsidR="0005739A" w:rsidRPr="0028371A">
        <w:rPr>
          <w:sz w:val="20"/>
          <w:szCs w:val="20"/>
        </w:rPr>
        <w:t>ostnad</w:t>
      </w:r>
      <w:r w:rsidR="00232FB5" w:rsidRPr="0028371A">
        <w:rPr>
          <w:sz w:val="20"/>
          <w:szCs w:val="20"/>
        </w:rPr>
        <w:t>en</w:t>
      </w:r>
      <w:r w:rsidR="0005739A" w:rsidRPr="0028371A">
        <w:rPr>
          <w:sz w:val="20"/>
          <w:szCs w:val="20"/>
        </w:rPr>
        <w:t xml:space="preserve"> per </w:t>
      </w:r>
      <w:r w:rsidR="00232FB5" w:rsidRPr="0028371A">
        <w:rPr>
          <w:sz w:val="20"/>
          <w:szCs w:val="20"/>
        </w:rPr>
        <w:t>bricka</w:t>
      </w:r>
      <w:r w:rsidR="0005739A" w:rsidRPr="0028371A">
        <w:rPr>
          <w:sz w:val="20"/>
          <w:szCs w:val="20"/>
        </w:rPr>
        <w:t xml:space="preserve"> är 500 kr. </w:t>
      </w:r>
    </w:p>
    <w:p w14:paraId="20B2158E" w14:textId="11C543E7" w:rsidR="002D5413" w:rsidRPr="0028371A" w:rsidRDefault="00232FB5" w:rsidP="00101F0D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28371A">
        <w:rPr>
          <w:b/>
          <w:sz w:val="20"/>
          <w:szCs w:val="20"/>
        </w:rPr>
        <w:t>Regler för</w:t>
      </w:r>
      <w:r w:rsidRPr="0028371A">
        <w:rPr>
          <w:sz w:val="20"/>
          <w:szCs w:val="20"/>
        </w:rPr>
        <w:t xml:space="preserve"> </w:t>
      </w:r>
      <w:r w:rsidR="0028371A">
        <w:rPr>
          <w:b/>
          <w:bCs/>
          <w:sz w:val="20"/>
          <w:szCs w:val="20"/>
        </w:rPr>
        <w:t>Andrahandsuthyrning.</w:t>
      </w:r>
      <w:r w:rsidR="002D5413" w:rsidRPr="0028371A">
        <w:rPr>
          <w:sz w:val="20"/>
          <w:szCs w:val="20"/>
        </w:rPr>
        <w:t xml:space="preserve"> </w:t>
      </w:r>
      <w:r w:rsidR="0028371A">
        <w:rPr>
          <w:sz w:val="20"/>
          <w:szCs w:val="20"/>
        </w:rPr>
        <w:t>B</w:t>
      </w:r>
      <w:r w:rsidR="0005739A" w:rsidRPr="0028371A">
        <w:rPr>
          <w:sz w:val="20"/>
          <w:szCs w:val="20"/>
        </w:rPr>
        <w:t>ostadsrättsinnehavar</w:t>
      </w:r>
      <w:bookmarkStart w:id="0" w:name="_GoBack"/>
      <w:bookmarkEnd w:id="0"/>
      <w:r w:rsidR="0005739A" w:rsidRPr="0028371A">
        <w:rPr>
          <w:sz w:val="20"/>
          <w:szCs w:val="20"/>
        </w:rPr>
        <w:t>e som ansöker om och får tillstånd av styrelsen att hyra ut sin bostad debiteras en avgift. Avgiften är 10</w:t>
      </w:r>
      <w:r w:rsidR="0028371A">
        <w:rPr>
          <w:sz w:val="20"/>
          <w:szCs w:val="20"/>
        </w:rPr>
        <w:t xml:space="preserve"> </w:t>
      </w:r>
      <w:r w:rsidR="0005739A" w:rsidRPr="0028371A">
        <w:rPr>
          <w:sz w:val="20"/>
          <w:szCs w:val="20"/>
        </w:rPr>
        <w:t>% av prisbasbeloppet/år och per lägenhet. Avgiften debiteras som en engångssumma på nästkommande månadsavgift.</w:t>
      </w:r>
    </w:p>
    <w:p w14:paraId="6AF19F35" w14:textId="17A4BF37" w:rsidR="0005739A" w:rsidRPr="0028371A" w:rsidRDefault="0005739A" w:rsidP="00101F0D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28371A">
        <w:rPr>
          <w:b/>
          <w:bCs/>
          <w:sz w:val="20"/>
          <w:szCs w:val="20"/>
        </w:rPr>
        <w:t>Avi</w:t>
      </w:r>
      <w:r w:rsidR="00232FB5" w:rsidRPr="0028371A">
        <w:rPr>
          <w:b/>
          <w:bCs/>
          <w:sz w:val="20"/>
          <w:szCs w:val="20"/>
        </w:rPr>
        <w:t>-</w:t>
      </w:r>
      <w:r w:rsidRPr="0028371A">
        <w:rPr>
          <w:b/>
          <w:bCs/>
          <w:sz w:val="20"/>
          <w:szCs w:val="20"/>
        </w:rPr>
        <w:t>frågor</w:t>
      </w:r>
      <w:r w:rsidR="0028371A">
        <w:rPr>
          <w:sz w:val="20"/>
          <w:szCs w:val="20"/>
        </w:rPr>
        <w:t>.</w:t>
      </w:r>
      <w:r w:rsidRPr="0028371A">
        <w:rPr>
          <w:sz w:val="20"/>
          <w:szCs w:val="20"/>
        </w:rPr>
        <w:t xml:space="preserve"> </w:t>
      </w:r>
      <w:r w:rsidR="0028371A">
        <w:rPr>
          <w:sz w:val="20"/>
          <w:szCs w:val="20"/>
        </w:rPr>
        <w:t>V</w:t>
      </w:r>
      <w:r w:rsidR="00232FB5" w:rsidRPr="0028371A">
        <w:rPr>
          <w:sz w:val="20"/>
          <w:szCs w:val="20"/>
        </w:rPr>
        <w:t xml:space="preserve">änligen </w:t>
      </w:r>
      <w:r w:rsidRPr="0028371A">
        <w:rPr>
          <w:sz w:val="20"/>
          <w:szCs w:val="20"/>
        </w:rPr>
        <w:t xml:space="preserve">kontakta </w:t>
      </w:r>
      <w:r w:rsidR="00A21CAB" w:rsidRPr="0028371A">
        <w:rPr>
          <w:sz w:val="20"/>
          <w:szCs w:val="20"/>
        </w:rPr>
        <w:t>vår ekonomiska förvaltare</w:t>
      </w:r>
      <w:r w:rsidRPr="0028371A">
        <w:rPr>
          <w:sz w:val="20"/>
          <w:szCs w:val="20"/>
        </w:rPr>
        <w:t xml:space="preserve"> </w:t>
      </w:r>
      <w:proofErr w:type="spellStart"/>
      <w:r w:rsidRPr="0028371A">
        <w:rPr>
          <w:sz w:val="20"/>
          <w:szCs w:val="20"/>
        </w:rPr>
        <w:t>Nordstaden</w:t>
      </w:r>
      <w:proofErr w:type="spellEnd"/>
      <w:r w:rsidRPr="0028371A">
        <w:rPr>
          <w:sz w:val="20"/>
          <w:szCs w:val="20"/>
        </w:rPr>
        <w:t xml:space="preserve"> AB, </w:t>
      </w:r>
      <w:hyperlink r:id="rId11" w:history="1">
        <w:r w:rsidRPr="0028371A">
          <w:rPr>
            <w:rStyle w:val="Hyperlink"/>
            <w:sz w:val="20"/>
            <w:szCs w:val="20"/>
          </w:rPr>
          <w:t>avi@nordstaden.se</w:t>
        </w:r>
      </w:hyperlink>
    </w:p>
    <w:p w14:paraId="52759E0D" w14:textId="3F1752C8" w:rsidR="002D5413" w:rsidRPr="00506F69" w:rsidRDefault="0028371A" w:rsidP="00EE0085">
      <w:pPr>
        <w:rPr>
          <w:sz w:val="20"/>
          <w:szCs w:val="20"/>
        </w:rPr>
      </w:pPr>
      <w:r>
        <w:rPr>
          <w:sz w:val="20"/>
          <w:szCs w:val="20"/>
        </w:rPr>
        <w:t>Du</w:t>
      </w:r>
      <w:r w:rsidR="00232FB5" w:rsidRPr="00506F69">
        <w:rPr>
          <w:sz w:val="20"/>
          <w:szCs w:val="20"/>
        </w:rPr>
        <w:t xml:space="preserve"> hittar mer information på vår webbsida </w:t>
      </w:r>
      <w:hyperlink r:id="rId12" w:history="1">
        <w:r w:rsidR="00232FB5" w:rsidRPr="00506F69">
          <w:rPr>
            <w:rStyle w:val="Hyperlink"/>
            <w:sz w:val="20"/>
            <w:szCs w:val="20"/>
          </w:rPr>
          <w:t>http://magneten.bostadsratterna.se</w:t>
        </w:r>
      </w:hyperlink>
    </w:p>
    <w:p w14:paraId="40524CBC" w14:textId="77777777" w:rsidR="0028371A" w:rsidRDefault="00506F69" w:rsidP="00EE0085">
      <w:pPr>
        <w:rPr>
          <w:i/>
          <w:sz w:val="20"/>
          <w:szCs w:val="20"/>
        </w:rPr>
      </w:pPr>
      <w:r w:rsidRPr="00506F69">
        <w:rPr>
          <w:i/>
          <w:sz w:val="20"/>
          <w:szCs w:val="20"/>
        </w:rPr>
        <w:t xml:space="preserve">Med vänlig hälsning, </w:t>
      </w:r>
    </w:p>
    <w:p w14:paraId="053D44D9" w14:textId="3056AE93" w:rsidR="00232FB5" w:rsidRPr="00506F69" w:rsidRDefault="00506F69" w:rsidP="00EE0085">
      <w:pPr>
        <w:rPr>
          <w:i/>
          <w:sz w:val="20"/>
          <w:szCs w:val="20"/>
        </w:rPr>
      </w:pPr>
      <w:r w:rsidRPr="00506F69">
        <w:rPr>
          <w:i/>
          <w:sz w:val="20"/>
          <w:szCs w:val="20"/>
        </w:rPr>
        <w:t>Styrelsen</w:t>
      </w:r>
      <w:r w:rsidR="0028371A">
        <w:rPr>
          <w:i/>
          <w:sz w:val="20"/>
          <w:szCs w:val="20"/>
        </w:rPr>
        <w:t xml:space="preserve"> för Brf Magneten</w:t>
      </w:r>
    </w:p>
    <w:sectPr w:rsidR="00232FB5" w:rsidRPr="00506F69" w:rsidSect="00A21CAB">
      <w:headerReference w:type="default" r:id="rId13"/>
      <w:footerReference w:type="default" r:id="rId14"/>
      <w:pgSz w:w="11906" w:h="16838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302A6" w14:textId="77777777" w:rsidR="00386E29" w:rsidRDefault="00386E29" w:rsidP="000B36F8">
      <w:pPr>
        <w:spacing w:after="0" w:line="240" w:lineRule="auto"/>
      </w:pPr>
      <w:r>
        <w:separator/>
      </w:r>
    </w:p>
  </w:endnote>
  <w:endnote w:type="continuationSeparator" w:id="0">
    <w:p w14:paraId="0F37A028" w14:textId="77777777" w:rsidR="00386E29" w:rsidRDefault="00386E29" w:rsidP="000B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ource Sans Pro">
    <w:altName w:val="Times New Roman"/>
    <w:charset w:val="00"/>
    <w:family w:val="auto"/>
    <w:pitch w:val="default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D497E" w14:textId="77777777" w:rsidR="000B36F8" w:rsidRPr="000B36F8" w:rsidRDefault="000B36F8" w:rsidP="000B36F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4"/>
        <w:szCs w:val="24"/>
        <w:lang w:val="en-GB"/>
      </w:rPr>
    </w:pPr>
    <w:r w:rsidRPr="002240CE">
      <w:rPr>
        <w:i/>
        <w:iCs/>
        <w:sz w:val="24"/>
        <w:szCs w:val="24"/>
        <w:lang w:val="en-GB"/>
      </w:rPr>
      <w:t xml:space="preserve">If you are living in </w:t>
    </w:r>
    <w:proofErr w:type="spellStart"/>
    <w:r w:rsidRPr="002240CE">
      <w:rPr>
        <w:i/>
        <w:iCs/>
        <w:sz w:val="24"/>
        <w:szCs w:val="24"/>
        <w:lang w:val="en-GB"/>
      </w:rPr>
      <w:t>Brf</w:t>
    </w:r>
    <w:proofErr w:type="spellEnd"/>
    <w:r w:rsidRPr="002240CE">
      <w:rPr>
        <w:i/>
        <w:iCs/>
        <w:sz w:val="24"/>
        <w:szCs w:val="24"/>
        <w:lang w:val="en-GB"/>
      </w:rPr>
      <w:t xml:space="preserve"> </w:t>
    </w:r>
    <w:proofErr w:type="spellStart"/>
    <w:r w:rsidRPr="002240CE">
      <w:rPr>
        <w:i/>
        <w:iCs/>
        <w:sz w:val="24"/>
        <w:szCs w:val="24"/>
        <w:lang w:val="en-GB"/>
      </w:rPr>
      <w:t>Magneten</w:t>
    </w:r>
    <w:proofErr w:type="spellEnd"/>
    <w:r w:rsidRPr="002240CE">
      <w:rPr>
        <w:i/>
        <w:iCs/>
        <w:sz w:val="24"/>
        <w:szCs w:val="24"/>
        <w:lang w:val="en-GB"/>
      </w:rPr>
      <w:t xml:space="preserve">, and have trouble understanding </w:t>
    </w:r>
    <w:r w:rsidRPr="00DB7A92">
      <w:rPr>
        <w:i/>
        <w:iCs/>
        <w:sz w:val="24"/>
        <w:szCs w:val="24"/>
        <w:lang w:val="en-GB"/>
      </w:rPr>
      <w:t xml:space="preserve">this information please </w:t>
    </w:r>
    <w:r w:rsidRPr="000B36F8">
      <w:rPr>
        <w:b/>
        <w:i/>
        <w:iCs/>
        <w:color w:val="0070C0"/>
        <w:sz w:val="24"/>
        <w:szCs w:val="24"/>
        <w:lang w:val="en-GB"/>
      </w:rPr>
      <w:t>contact the board at:</w:t>
    </w:r>
    <w:r w:rsidRPr="000B36F8">
      <w:rPr>
        <w:b/>
        <w:color w:val="0070C0"/>
        <w:sz w:val="24"/>
        <w:szCs w:val="24"/>
        <w:lang w:val="en-GB"/>
      </w:rPr>
      <w:t xml:space="preserve"> </w:t>
    </w:r>
    <w:r w:rsidRPr="000B36F8">
      <w:rPr>
        <w:b/>
        <w:color w:val="0070C0"/>
        <w:sz w:val="24"/>
        <w:szCs w:val="24"/>
        <w:u w:val="single"/>
        <w:lang w:val="en-GB"/>
      </w:rPr>
      <w:t>brfmagneten@gmail.com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EF793" w14:textId="77777777" w:rsidR="00386E29" w:rsidRDefault="00386E29" w:rsidP="000B36F8">
      <w:pPr>
        <w:spacing w:after="0" w:line="240" w:lineRule="auto"/>
      </w:pPr>
      <w:r>
        <w:separator/>
      </w:r>
    </w:p>
  </w:footnote>
  <w:footnote w:type="continuationSeparator" w:id="0">
    <w:p w14:paraId="437F1F67" w14:textId="77777777" w:rsidR="00386E29" w:rsidRDefault="00386E29" w:rsidP="000B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6F06E" w14:textId="77777777" w:rsidR="00B24BB7" w:rsidRDefault="00B24BB7" w:rsidP="000B36F8">
    <w:pPr>
      <w:pStyle w:val="Header"/>
      <w:jc w:val="center"/>
      <w:rPr>
        <w:color w:val="808080" w:themeColor="background1" w:themeShade="80"/>
        <w:sz w:val="32"/>
        <w:szCs w:val="32"/>
      </w:rPr>
    </w:pPr>
  </w:p>
  <w:p w14:paraId="45C27D42" w14:textId="77777777" w:rsidR="000B36F8" w:rsidRDefault="002D5413" w:rsidP="000B36F8">
    <w:pPr>
      <w:pStyle w:val="Header"/>
      <w:jc w:val="center"/>
    </w:pPr>
    <w:r>
      <w:rPr>
        <w:color w:val="808080" w:themeColor="background1" w:themeShade="80"/>
        <w:sz w:val="32"/>
        <w:szCs w:val="32"/>
      </w:rPr>
      <w:t>Välkomna till Brf Magneten!</w:t>
    </w:r>
    <w:r w:rsidR="000B36F8">
      <w:rPr>
        <w:noProof/>
        <w:lang w:val="en-US"/>
      </w:rPr>
      <w:drawing>
        <wp:inline distT="0" distB="0" distL="0" distR="0" wp14:anchorId="3E1D30DD" wp14:editId="00E86954">
          <wp:extent cx="6004560" cy="1558925"/>
          <wp:effectExtent l="0" t="0" r="0" b="317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f Magne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963" cy="1559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4C29E3" w14:textId="77777777" w:rsidR="000B36F8" w:rsidRDefault="000B36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6F9"/>
    <w:multiLevelType w:val="hybridMultilevel"/>
    <w:tmpl w:val="4C5A8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513D7"/>
    <w:multiLevelType w:val="hybridMultilevel"/>
    <w:tmpl w:val="5D9CC1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3DFB"/>
    <w:multiLevelType w:val="hybridMultilevel"/>
    <w:tmpl w:val="2EDAE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81305"/>
    <w:multiLevelType w:val="multilevel"/>
    <w:tmpl w:val="B03E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8354B6"/>
    <w:multiLevelType w:val="hybridMultilevel"/>
    <w:tmpl w:val="FF6EEA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00942"/>
    <w:multiLevelType w:val="hybridMultilevel"/>
    <w:tmpl w:val="BABC4A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A6F6C"/>
    <w:multiLevelType w:val="hybridMultilevel"/>
    <w:tmpl w:val="6E368F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C37C6"/>
    <w:multiLevelType w:val="hybridMultilevel"/>
    <w:tmpl w:val="DD269D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B5"/>
    <w:rsid w:val="0002155E"/>
    <w:rsid w:val="0005739A"/>
    <w:rsid w:val="000A0562"/>
    <w:rsid w:val="000B36F8"/>
    <w:rsid w:val="00101F0D"/>
    <w:rsid w:val="00162C13"/>
    <w:rsid w:val="00193E1D"/>
    <w:rsid w:val="001D3E75"/>
    <w:rsid w:val="002240CE"/>
    <w:rsid w:val="00232FB5"/>
    <w:rsid w:val="0028371A"/>
    <w:rsid w:val="002D5413"/>
    <w:rsid w:val="00346375"/>
    <w:rsid w:val="00386E29"/>
    <w:rsid w:val="003C6A21"/>
    <w:rsid w:val="003F69A9"/>
    <w:rsid w:val="00415492"/>
    <w:rsid w:val="00430464"/>
    <w:rsid w:val="004750AA"/>
    <w:rsid w:val="00480745"/>
    <w:rsid w:val="004A74CF"/>
    <w:rsid w:val="004E7C82"/>
    <w:rsid w:val="00506F69"/>
    <w:rsid w:val="00577090"/>
    <w:rsid w:val="00595F60"/>
    <w:rsid w:val="0063788B"/>
    <w:rsid w:val="00670543"/>
    <w:rsid w:val="0073519C"/>
    <w:rsid w:val="007424ED"/>
    <w:rsid w:val="00761C4E"/>
    <w:rsid w:val="007A72E4"/>
    <w:rsid w:val="00850201"/>
    <w:rsid w:val="00865DCA"/>
    <w:rsid w:val="00875B09"/>
    <w:rsid w:val="008E0383"/>
    <w:rsid w:val="008F1F07"/>
    <w:rsid w:val="00940182"/>
    <w:rsid w:val="00953D8C"/>
    <w:rsid w:val="009D1D8F"/>
    <w:rsid w:val="009E5D80"/>
    <w:rsid w:val="00A21CAB"/>
    <w:rsid w:val="00A30FD0"/>
    <w:rsid w:val="00A32CF7"/>
    <w:rsid w:val="00A6177E"/>
    <w:rsid w:val="00AA4A82"/>
    <w:rsid w:val="00AB2458"/>
    <w:rsid w:val="00B24BB7"/>
    <w:rsid w:val="00B343B5"/>
    <w:rsid w:val="00C019D8"/>
    <w:rsid w:val="00C50F71"/>
    <w:rsid w:val="00C86985"/>
    <w:rsid w:val="00D011B2"/>
    <w:rsid w:val="00D13E84"/>
    <w:rsid w:val="00D32EDD"/>
    <w:rsid w:val="00D667F6"/>
    <w:rsid w:val="00D8097F"/>
    <w:rsid w:val="00D85901"/>
    <w:rsid w:val="00DA0AF2"/>
    <w:rsid w:val="00DB7A92"/>
    <w:rsid w:val="00E419BF"/>
    <w:rsid w:val="00E714E0"/>
    <w:rsid w:val="00EB7F43"/>
    <w:rsid w:val="00EE0085"/>
    <w:rsid w:val="00F034E2"/>
    <w:rsid w:val="00F1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071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6F8"/>
  </w:style>
  <w:style w:type="paragraph" w:styleId="Footer">
    <w:name w:val="footer"/>
    <w:basedOn w:val="Normal"/>
    <w:link w:val="FooterChar"/>
    <w:uiPriority w:val="99"/>
    <w:unhideWhenUsed/>
    <w:rsid w:val="000B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6F8"/>
  </w:style>
  <w:style w:type="character" w:styleId="Hyperlink">
    <w:name w:val="Hyperlink"/>
    <w:basedOn w:val="DefaultParagraphFont"/>
    <w:uiPriority w:val="99"/>
    <w:unhideWhenUsed/>
    <w:rsid w:val="00D859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4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D3E7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6F8"/>
  </w:style>
  <w:style w:type="paragraph" w:styleId="Footer">
    <w:name w:val="footer"/>
    <w:basedOn w:val="Normal"/>
    <w:link w:val="FooterChar"/>
    <w:uiPriority w:val="99"/>
    <w:unhideWhenUsed/>
    <w:rsid w:val="000B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6F8"/>
  </w:style>
  <w:style w:type="character" w:styleId="Hyperlink">
    <w:name w:val="Hyperlink"/>
    <w:basedOn w:val="DefaultParagraphFont"/>
    <w:uiPriority w:val="99"/>
    <w:unhideWhenUsed/>
    <w:rsid w:val="00D859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4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D3E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vi@nordstaden.se" TargetMode="External"/><Relationship Id="rId12" Type="http://schemas.openxmlformats.org/officeDocument/2006/relationships/hyperlink" Target="http://magneten.bostadsratterna.se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order.kista@bbgruppen.se" TargetMode="External"/><Relationship Id="rId10" Type="http://schemas.openxmlformats.org/officeDocument/2006/relationships/hyperlink" Target="mailto:madalinabaet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A52D-7BE9-5E41-8C3E-8DB51C5F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2660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londahl</dc:creator>
  <cp:keywords/>
  <dc:description/>
  <cp:lastModifiedBy>Petr Vasiliev</cp:lastModifiedBy>
  <cp:revision>3</cp:revision>
  <cp:lastPrinted>2020-03-14T15:31:00Z</cp:lastPrinted>
  <dcterms:created xsi:type="dcterms:W3CDTF">2020-11-20T20:35:00Z</dcterms:created>
  <dcterms:modified xsi:type="dcterms:W3CDTF">2021-05-21T12:20:00Z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</Properties>
</file>